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73A37" w14:textId="77777777" w:rsidR="00617EDF" w:rsidRDefault="00617EDF" w:rsidP="00617EDF">
      <w:pPr>
        <w:rPr>
          <w:b/>
          <w:bCs/>
          <w:sz w:val="28"/>
          <w:szCs w:val="28"/>
        </w:rPr>
      </w:pPr>
      <w:r w:rsidRPr="00617EDF">
        <w:rPr>
          <w:b/>
          <w:bCs/>
          <w:sz w:val="28"/>
          <w:szCs w:val="28"/>
        </w:rPr>
        <w:t xml:space="preserve">BYLAWS OF </w:t>
      </w:r>
    </w:p>
    <w:p w14:paraId="52321B32" w14:textId="065237D7" w:rsidR="00617EDF" w:rsidRPr="00617EDF" w:rsidRDefault="00617EDF" w:rsidP="00617EDF">
      <w:pPr>
        <w:rPr>
          <w:sz w:val="28"/>
          <w:szCs w:val="28"/>
        </w:rPr>
      </w:pPr>
      <w:r>
        <w:rPr>
          <w:b/>
          <w:bCs/>
          <w:sz w:val="28"/>
          <w:szCs w:val="28"/>
        </w:rPr>
        <w:t>Shinaux</w:t>
      </w:r>
      <w:r w:rsidRPr="00617EDF">
        <w:rPr>
          <w:b/>
          <w:bCs/>
          <w:sz w:val="28"/>
          <w:szCs w:val="28"/>
        </w:rPr>
        <w:t xml:space="preserve"> NPO</w:t>
      </w:r>
    </w:p>
    <w:p w14:paraId="674A1EFC" w14:textId="77777777" w:rsidR="00617EDF" w:rsidRPr="00617EDF" w:rsidRDefault="00617EDF" w:rsidP="00617EDF">
      <w:pPr>
        <w:rPr>
          <w:sz w:val="28"/>
          <w:szCs w:val="28"/>
        </w:rPr>
      </w:pPr>
      <w:r w:rsidRPr="00617EDF">
        <w:rPr>
          <w:sz w:val="28"/>
          <w:szCs w:val="28"/>
        </w:rPr>
        <w:t>Effective as of [Дата]</w:t>
      </w:r>
    </w:p>
    <w:p w14:paraId="219390E0" w14:textId="08CE6469" w:rsidR="00617EDF" w:rsidRPr="00617EDF" w:rsidRDefault="00617EDF" w:rsidP="00617EDF">
      <w:pPr>
        <w:rPr>
          <w:sz w:val="28"/>
          <w:szCs w:val="28"/>
        </w:rPr>
      </w:pPr>
    </w:p>
    <w:p w14:paraId="3529A75C" w14:textId="77777777" w:rsidR="00617EDF" w:rsidRPr="00617EDF" w:rsidRDefault="00617EDF" w:rsidP="00617EDF">
      <w:pPr>
        <w:rPr>
          <w:b/>
          <w:bCs/>
          <w:sz w:val="28"/>
          <w:szCs w:val="28"/>
        </w:rPr>
      </w:pPr>
      <w:r w:rsidRPr="00617EDF">
        <w:rPr>
          <w:b/>
          <w:bCs/>
          <w:sz w:val="28"/>
          <w:szCs w:val="28"/>
        </w:rPr>
        <w:t>ARTICLE I: NAME AND PURPOSE</w:t>
      </w:r>
    </w:p>
    <w:p w14:paraId="1A0640ED" w14:textId="77777777" w:rsidR="00617EDF" w:rsidRPr="00617EDF" w:rsidRDefault="00617EDF" w:rsidP="00617EDF">
      <w:pPr>
        <w:rPr>
          <w:b/>
          <w:bCs/>
          <w:sz w:val="28"/>
          <w:szCs w:val="28"/>
        </w:rPr>
      </w:pPr>
      <w:r w:rsidRPr="00617EDF">
        <w:rPr>
          <w:b/>
          <w:bCs/>
          <w:sz w:val="28"/>
          <w:szCs w:val="28"/>
        </w:rPr>
        <w:t>Section 1. Name</w:t>
      </w:r>
    </w:p>
    <w:p w14:paraId="7CF58907" w14:textId="0FE58F26" w:rsidR="00617EDF" w:rsidRPr="00617EDF" w:rsidRDefault="00617EDF" w:rsidP="00617EDF">
      <w:pPr>
        <w:rPr>
          <w:sz w:val="28"/>
          <w:szCs w:val="28"/>
        </w:rPr>
      </w:pPr>
      <w:r w:rsidRPr="00617EDF">
        <w:rPr>
          <w:sz w:val="28"/>
          <w:szCs w:val="28"/>
        </w:rPr>
        <w:t>The name of this organization shall be </w:t>
      </w:r>
      <w:r>
        <w:rPr>
          <w:b/>
          <w:bCs/>
          <w:sz w:val="28"/>
          <w:szCs w:val="28"/>
          <w:lang w:val="en-GB"/>
        </w:rPr>
        <w:t>Shinaux</w:t>
      </w:r>
      <w:r w:rsidRPr="00617EDF">
        <w:rPr>
          <w:b/>
          <w:bCs/>
          <w:sz w:val="28"/>
          <w:szCs w:val="28"/>
        </w:rPr>
        <w:t xml:space="preserve"> NPO</w:t>
      </w:r>
      <w:r w:rsidRPr="00617EDF">
        <w:rPr>
          <w:sz w:val="28"/>
          <w:szCs w:val="28"/>
        </w:rPr>
        <w:t> (hereinafter referred to as the "Corporation").</w:t>
      </w:r>
    </w:p>
    <w:p w14:paraId="7296D5F0" w14:textId="77777777" w:rsidR="00617EDF" w:rsidRPr="00617EDF" w:rsidRDefault="00617EDF" w:rsidP="00617EDF">
      <w:pPr>
        <w:rPr>
          <w:b/>
          <w:bCs/>
          <w:sz w:val="28"/>
          <w:szCs w:val="28"/>
        </w:rPr>
      </w:pPr>
      <w:r w:rsidRPr="00617EDF">
        <w:rPr>
          <w:b/>
          <w:bCs/>
          <w:sz w:val="28"/>
          <w:szCs w:val="28"/>
        </w:rPr>
        <w:t>Section 2. Purpose</w:t>
      </w:r>
    </w:p>
    <w:p w14:paraId="1F9A56E5" w14:textId="573BDA39" w:rsidR="00617EDF" w:rsidRPr="00617EDF" w:rsidRDefault="00617EDF" w:rsidP="00617EDF">
      <w:pPr>
        <w:rPr>
          <w:sz w:val="28"/>
          <w:szCs w:val="28"/>
        </w:rPr>
      </w:pPr>
      <w:r w:rsidRPr="00617EDF">
        <w:rPr>
          <w:sz w:val="28"/>
          <w:szCs w:val="28"/>
        </w:rPr>
        <w:t>The Corporation is a non-profit organization established under the laws of </w:t>
      </w:r>
      <w:r>
        <w:rPr>
          <w:b/>
          <w:bCs/>
          <w:sz w:val="28"/>
          <w:szCs w:val="28"/>
        </w:rPr>
        <w:t>Ontario</w:t>
      </w:r>
      <w:r w:rsidRPr="00617EDF">
        <w:rPr>
          <w:sz w:val="28"/>
          <w:szCs w:val="28"/>
        </w:rPr>
        <w:t>, formed exclusively for charitable, educational, and community-based purposes, including but not limited to:</w:t>
      </w:r>
    </w:p>
    <w:p w14:paraId="7F0448A8" w14:textId="77777777" w:rsidR="00617EDF" w:rsidRPr="00617EDF" w:rsidRDefault="00617EDF" w:rsidP="00617EDF">
      <w:pPr>
        <w:numPr>
          <w:ilvl w:val="0"/>
          <w:numId w:val="1"/>
        </w:numPr>
        <w:rPr>
          <w:sz w:val="28"/>
          <w:szCs w:val="28"/>
        </w:rPr>
      </w:pPr>
      <w:r w:rsidRPr="00617EDF">
        <w:rPr>
          <w:sz w:val="28"/>
          <w:szCs w:val="28"/>
        </w:rPr>
        <w:t>Providing affordable co-living spaces and housing support for individuals in need.</w:t>
      </w:r>
    </w:p>
    <w:p w14:paraId="62646172" w14:textId="77777777" w:rsidR="00617EDF" w:rsidRPr="00617EDF" w:rsidRDefault="00617EDF" w:rsidP="00617EDF">
      <w:pPr>
        <w:numPr>
          <w:ilvl w:val="0"/>
          <w:numId w:val="1"/>
        </w:numPr>
        <w:rPr>
          <w:sz w:val="28"/>
          <w:szCs w:val="28"/>
        </w:rPr>
      </w:pPr>
      <w:r w:rsidRPr="00617EDF">
        <w:rPr>
          <w:sz w:val="28"/>
          <w:szCs w:val="28"/>
        </w:rPr>
        <w:t>Offering community programs and resources for social development.</w:t>
      </w:r>
    </w:p>
    <w:p w14:paraId="3FFB3B64" w14:textId="77777777" w:rsidR="00617EDF" w:rsidRPr="00617EDF" w:rsidRDefault="00617EDF" w:rsidP="00617EDF">
      <w:pPr>
        <w:numPr>
          <w:ilvl w:val="0"/>
          <w:numId w:val="1"/>
        </w:numPr>
        <w:rPr>
          <w:sz w:val="28"/>
          <w:szCs w:val="28"/>
        </w:rPr>
      </w:pPr>
      <w:r w:rsidRPr="00617EDF">
        <w:rPr>
          <w:sz w:val="28"/>
          <w:szCs w:val="28"/>
        </w:rPr>
        <w:t>Promoting financial literacy, job training, and social reintegration programs.</w:t>
      </w:r>
    </w:p>
    <w:p w14:paraId="2422312A" w14:textId="77777777" w:rsidR="00617EDF" w:rsidRPr="00617EDF" w:rsidRDefault="00617EDF" w:rsidP="00617EDF">
      <w:pPr>
        <w:numPr>
          <w:ilvl w:val="0"/>
          <w:numId w:val="1"/>
        </w:numPr>
        <w:rPr>
          <w:sz w:val="28"/>
          <w:szCs w:val="28"/>
        </w:rPr>
      </w:pPr>
      <w:r w:rsidRPr="00617EDF">
        <w:rPr>
          <w:sz w:val="28"/>
          <w:szCs w:val="28"/>
        </w:rPr>
        <w:t>Partnering with other organizations to improve access to safe and affordable housing.</w:t>
      </w:r>
    </w:p>
    <w:p w14:paraId="4EC4D6D3" w14:textId="77777777" w:rsidR="00617EDF" w:rsidRPr="00617EDF" w:rsidRDefault="00617EDF" w:rsidP="00617EDF">
      <w:pPr>
        <w:rPr>
          <w:sz w:val="28"/>
          <w:szCs w:val="28"/>
        </w:rPr>
      </w:pPr>
      <w:r w:rsidRPr="00617EDF">
        <w:rPr>
          <w:sz w:val="28"/>
          <w:szCs w:val="28"/>
        </w:rPr>
        <w:t>The Corporation shall not engage in activities primarily for financial gain.</w:t>
      </w:r>
    </w:p>
    <w:p w14:paraId="707229D3" w14:textId="70EEBBD3" w:rsidR="00617EDF" w:rsidRPr="00617EDF" w:rsidRDefault="00617EDF" w:rsidP="00617EDF">
      <w:pPr>
        <w:rPr>
          <w:sz w:val="28"/>
          <w:szCs w:val="28"/>
        </w:rPr>
      </w:pPr>
    </w:p>
    <w:p w14:paraId="66BB874D" w14:textId="77777777" w:rsidR="00617EDF" w:rsidRPr="00617EDF" w:rsidRDefault="00617EDF" w:rsidP="00617EDF">
      <w:pPr>
        <w:rPr>
          <w:b/>
          <w:bCs/>
          <w:sz w:val="28"/>
          <w:szCs w:val="28"/>
        </w:rPr>
      </w:pPr>
      <w:r w:rsidRPr="00617EDF">
        <w:rPr>
          <w:b/>
          <w:bCs/>
          <w:sz w:val="28"/>
          <w:szCs w:val="28"/>
        </w:rPr>
        <w:t>ARTICLE II: BOARD OF DIRECTORS</w:t>
      </w:r>
    </w:p>
    <w:p w14:paraId="4342745B" w14:textId="77777777" w:rsidR="00617EDF" w:rsidRPr="00617EDF" w:rsidRDefault="00617EDF" w:rsidP="00617EDF">
      <w:pPr>
        <w:rPr>
          <w:b/>
          <w:bCs/>
          <w:sz w:val="28"/>
          <w:szCs w:val="28"/>
        </w:rPr>
      </w:pPr>
      <w:r w:rsidRPr="00617EDF">
        <w:rPr>
          <w:b/>
          <w:bCs/>
          <w:sz w:val="28"/>
          <w:szCs w:val="28"/>
        </w:rPr>
        <w:t>Section 1. General Powers</w:t>
      </w:r>
    </w:p>
    <w:p w14:paraId="6776A9AA" w14:textId="77777777" w:rsidR="00617EDF" w:rsidRPr="00617EDF" w:rsidRDefault="00617EDF" w:rsidP="00617EDF">
      <w:pPr>
        <w:rPr>
          <w:sz w:val="28"/>
          <w:szCs w:val="28"/>
        </w:rPr>
      </w:pPr>
      <w:r w:rsidRPr="00617EDF">
        <w:rPr>
          <w:sz w:val="28"/>
          <w:szCs w:val="28"/>
        </w:rPr>
        <w:t>The Board of Directors shall be responsible for the overall policy, governance, and oversight of the Corporation, ensuring its mission and financial health.</w:t>
      </w:r>
    </w:p>
    <w:p w14:paraId="4E57BA18" w14:textId="77777777" w:rsidR="00617EDF" w:rsidRPr="00617EDF" w:rsidRDefault="00617EDF" w:rsidP="00617EDF">
      <w:pPr>
        <w:rPr>
          <w:b/>
          <w:bCs/>
          <w:sz w:val="28"/>
          <w:szCs w:val="28"/>
        </w:rPr>
      </w:pPr>
      <w:r w:rsidRPr="00617EDF">
        <w:rPr>
          <w:b/>
          <w:bCs/>
          <w:sz w:val="28"/>
          <w:szCs w:val="28"/>
        </w:rPr>
        <w:t>Section 2. Number and Composition</w:t>
      </w:r>
    </w:p>
    <w:p w14:paraId="168B14AC" w14:textId="77777777" w:rsidR="00617EDF" w:rsidRPr="00617EDF" w:rsidRDefault="00617EDF" w:rsidP="00617EDF">
      <w:pPr>
        <w:rPr>
          <w:sz w:val="28"/>
          <w:szCs w:val="28"/>
        </w:rPr>
      </w:pPr>
      <w:r w:rsidRPr="00617EDF">
        <w:rPr>
          <w:sz w:val="28"/>
          <w:szCs w:val="28"/>
        </w:rPr>
        <w:t>The Board shall consist of exactly </w:t>
      </w:r>
      <w:r w:rsidRPr="00617EDF">
        <w:rPr>
          <w:b/>
          <w:bCs/>
          <w:sz w:val="28"/>
          <w:szCs w:val="28"/>
        </w:rPr>
        <w:t>three (3) directors</w:t>
      </w:r>
      <w:r w:rsidRPr="00617EDF">
        <w:rPr>
          <w:sz w:val="28"/>
          <w:szCs w:val="28"/>
        </w:rPr>
        <w:t>, holding the following positions:</w:t>
      </w:r>
    </w:p>
    <w:p w14:paraId="70A4B7D0" w14:textId="77777777" w:rsidR="00617EDF" w:rsidRPr="00617EDF" w:rsidRDefault="00617EDF" w:rsidP="00617EDF">
      <w:pPr>
        <w:numPr>
          <w:ilvl w:val="0"/>
          <w:numId w:val="2"/>
        </w:numPr>
        <w:rPr>
          <w:sz w:val="28"/>
          <w:szCs w:val="28"/>
        </w:rPr>
      </w:pPr>
      <w:r w:rsidRPr="00617EDF">
        <w:rPr>
          <w:b/>
          <w:bCs/>
          <w:sz w:val="28"/>
          <w:szCs w:val="28"/>
        </w:rPr>
        <w:t>President (Главный директор)</w:t>
      </w:r>
      <w:r w:rsidRPr="00617EDF">
        <w:rPr>
          <w:sz w:val="28"/>
          <w:szCs w:val="28"/>
        </w:rPr>
        <w:t> – Responsible for overall leadership, strategic direction, and public representation.</w:t>
      </w:r>
    </w:p>
    <w:p w14:paraId="7A2CA2A4" w14:textId="77777777" w:rsidR="00617EDF" w:rsidRPr="00617EDF" w:rsidRDefault="00617EDF" w:rsidP="00617EDF">
      <w:pPr>
        <w:numPr>
          <w:ilvl w:val="0"/>
          <w:numId w:val="2"/>
        </w:numPr>
        <w:rPr>
          <w:sz w:val="28"/>
          <w:szCs w:val="28"/>
        </w:rPr>
      </w:pPr>
      <w:r w:rsidRPr="00617EDF">
        <w:rPr>
          <w:b/>
          <w:bCs/>
          <w:sz w:val="28"/>
          <w:szCs w:val="28"/>
        </w:rPr>
        <w:t>Vice-President</w:t>
      </w:r>
      <w:r w:rsidRPr="00617EDF">
        <w:rPr>
          <w:sz w:val="28"/>
          <w:szCs w:val="28"/>
        </w:rPr>
        <w:t> – Assists the President and assumes leadership duties in their absence.</w:t>
      </w:r>
    </w:p>
    <w:p w14:paraId="1D6865FE" w14:textId="77777777" w:rsidR="00617EDF" w:rsidRPr="00617EDF" w:rsidRDefault="00617EDF" w:rsidP="00617EDF">
      <w:pPr>
        <w:numPr>
          <w:ilvl w:val="0"/>
          <w:numId w:val="2"/>
        </w:numPr>
        <w:rPr>
          <w:sz w:val="28"/>
          <w:szCs w:val="28"/>
        </w:rPr>
      </w:pPr>
      <w:r w:rsidRPr="00617EDF">
        <w:rPr>
          <w:b/>
          <w:bCs/>
          <w:sz w:val="28"/>
          <w:szCs w:val="28"/>
        </w:rPr>
        <w:lastRenderedPageBreak/>
        <w:t>General Secretary</w:t>
      </w:r>
      <w:r w:rsidRPr="00617EDF">
        <w:rPr>
          <w:sz w:val="28"/>
          <w:szCs w:val="28"/>
        </w:rPr>
        <w:t> – Oversees documentation, regulatory compliance, and internal communications.</w:t>
      </w:r>
    </w:p>
    <w:p w14:paraId="491D70DA" w14:textId="77777777" w:rsidR="00617EDF" w:rsidRPr="00617EDF" w:rsidRDefault="00617EDF" w:rsidP="00617EDF">
      <w:pPr>
        <w:rPr>
          <w:b/>
          <w:bCs/>
          <w:sz w:val="28"/>
          <w:szCs w:val="28"/>
        </w:rPr>
      </w:pPr>
      <w:r w:rsidRPr="00617EDF">
        <w:rPr>
          <w:b/>
          <w:bCs/>
          <w:sz w:val="28"/>
          <w:szCs w:val="28"/>
        </w:rPr>
        <w:t>Section 3. Terms of Office</w:t>
      </w:r>
    </w:p>
    <w:p w14:paraId="097F4227" w14:textId="67E3181F" w:rsidR="00617EDF" w:rsidRPr="00617EDF" w:rsidRDefault="00617EDF" w:rsidP="00617EDF">
      <w:pPr>
        <w:numPr>
          <w:ilvl w:val="0"/>
          <w:numId w:val="3"/>
        </w:numPr>
        <w:rPr>
          <w:sz w:val="28"/>
          <w:szCs w:val="28"/>
        </w:rPr>
      </w:pPr>
      <w:r w:rsidRPr="00617EDF">
        <w:rPr>
          <w:sz w:val="28"/>
          <w:szCs w:val="28"/>
        </w:rPr>
        <w:t>Directors shall serve for a term of </w:t>
      </w:r>
      <w:r>
        <w:rPr>
          <w:b/>
          <w:bCs/>
          <w:sz w:val="28"/>
          <w:szCs w:val="28"/>
        </w:rPr>
        <w:t>12</w:t>
      </w:r>
      <w:r w:rsidRPr="00617EDF">
        <w:rPr>
          <w:b/>
          <w:bCs/>
          <w:sz w:val="28"/>
          <w:szCs w:val="28"/>
        </w:rPr>
        <w:t xml:space="preserve"> years</w:t>
      </w:r>
      <w:r w:rsidRPr="00617EDF">
        <w:rPr>
          <w:sz w:val="28"/>
          <w:szCs w:val="28"/>
        </w:rPr>
        <w:t>, with the possibility of reappointment.</w:t>
      </w:r>
    </w:p>
    <w:p w14:paraId="7219754E" w14:textId="77777777" w:rsidR="00617EDF" w:rsidRPr="00617EDF" w:rsidRDefault="00617EDF" w:rsidP="00617EDF">
      <w:pPr>
        <w:numPr>
          <w:ilvl w:val="0"/>
          <w:numId w:val="3"/>
        </w:numPr>
        <w:rPr>
          <w:sz w:val="28"/>
          <w:szCs w:val="28"/>
        </w:rPr>
      </w:pPr>
      <w:r w:rsidRPr="00617EDF">
        <w:rPr>
          <w:sz w:val="28"/>
          <w:szCs w:val="28"/>
        </w:rPr>
        <w:t>Terms shall be staggered to ensure continuity in governance.</w:t>
      </w:r>
    </w:p>
    <w:p w14:paraId="55B638CE" w14:textId="77777777" w:rsidR="00617EDF" w:rsidRPr="00617EDF" w:rsidRDefault="00617EDF" w:rsidP="00617EDF">
      <w:pPr>
        <w:rPr>
          <w:b/>
          <w:bCs/>
          <w:sz w:val="28"/>
          <w:szCs w:val="28"/>
        </w:rPr>
      </w:pPr>
      <w:r w:rsidRPr="00617EDF">
        <w:rPr>
          <w:b/>
          <w:bCs/>
          <w:sz w:val="28"/>
          <w:szCs w:val="28"/>
        </w:rPr>
        <w:t>Section 4. Meetings</w:t>
      </w:r>
    </w:p>
    <w:p w14:paraId="4AAE2042" w14:textId="1EFA0BB1" w:rsidR="00617EDF" w:rsidRPr="00617EDF" w:rsidRDefault="00617EDF" w:rsidP="00617EDF">
      <w:pPr>
        <w:numPr>
          <w:ilvl w:val="0"/>
          <w:numId w:val="4"/>
        </w:numPr>
        <w:rPr>
          <w:sz w:val="28"/>
          <w:szCs w:val="28"/>
        </w:rPr>
      </w:pPr>
      <w:r w:rsidRPr="00617EDF">
        <w:rPr>
          <w:sz w:val="28"/>
          <w:szCs w:val="28"/>
        </w:rPr>
        <w:t>The Board shall meet </w:t>
      </w:r>
      <w:r w:rsidRPr="00617EDF">
        <w:rPr>
          <w:b/>
          <w:bCs/>
          <w:sz w:val="28"/>
          <w:szCs w:val="28"/>
        </w:rPr>
        <w:t xml:space="preserve">at least </w:t>
      </w:r>
      <w:r>
        <w:rPr>
          <w:b/>
          <w:bCs/>
          <w:sz w:val="28"/>
          <w:szCs w:val="28"/>
        </w:rPr>
        <w:t>12</w:t>
      </w:r>
      <w:r w:rsidRPr="00617EDF">
        <w:rPr>
          <w:b/>
          <w:bCs/>
          <w:sz w:val="28"/>
          <w:szCs w:val="28"/>
        </w:rPr>
        <w:t xml:space="preserve"> times per year</w:t>
      </w:r>
      <w:r w:rsidRPr="00617EDF">
        <w:rPr>
          <w:sz w:val="28"/>
          <w:szCs w:val="28"/>
        </w:rPr>
        <w:t>, with additional meetings as necessary.</w:t>
      </w:r>
    </w:p>
    <w:p w14:paraId="1518739F" w14:textId="0BB4DC07" w:rsidR="00617EDF" w:rsidRPr="00617EDF" w:rsidRDefault="00617EDF" w:rsidP="00617EDF">
      <w:pPr>
        <w:numPr>
          <w:ilvl w:val="0"/>
          <w:numId w:val="4"/>
        </w:numPr>
        <w:rPr>
          <w:sz w:val="28"/>
          <w:szCs w:val="28"/>
        </w:rPr>
      </w:pPr>
      <w:r w:rsidRPr="00617EDF">
        <w:rPr>
          <w:sz w:val="28"/>
          <w:szCs w:val="28"/>
        </w:rPr>
        <w:t>Special meetings may be called by the President or a majority of the Board members with </w:t>
      </w:r>
      <w:r>
        <w:rPr>
          <w:b/>
          <w:bCs/>
          <w:sz w:val="28"/>
          <w:szCs w:val="28"/>
        </w:rPr>
        <w:t>5</w:t>
      </w:r>
      <w:r w:rsidRPr="00617EDF">
        <w:rPr>
          <w:b/>
          <w:bCs/>
          <w:sz w:val="28"/>
          <w:szCs w:val="28"/>
        </w:rPr>
        <w:t xml:space="preserve"> days' notice</w:t>
      </w:r>
      <w:r w:rsidRPr="00617EDF">
        <w:rPr>
          <w:sz w:val="28"/>
          <w:szCs w:val="28"/>
        </w:rPr>
        <w:t>.</w:t>
      </w:r>
    </w:p>
    <w:p w14:paraId="661866F6" w14:textId="77777777" w:rsidR="00617EDF" w:rsidRPr="00617EDF" w:rsidRDefault="00617EDF" w:rsidP="00617EDF">
      <w:pPr>
        <w:numPr>
          <w:ilvl w:val="0"/>
          <w:numId w:val="4"/>
        </w:numPr>
        <w:rPr>
          <w:sz w:val="28"/>
          <w:szCs w:val="28"/>
        </w:rPr>
      </w:pPr>
      <w:r w:rsidRPr="00617EDF">
        <w:rPr>
          <w:sz w:val="28"/>
          <w:szCs w:val="28"/>
        </w:rPr>
        <w:t>A quorum for conducting business shall be </w:t>
      </w:r>
      <w:r w:rsidRPr="00617EDF">
        <w:rPr>
          <w:b/>
          <w:bCs/>
          <w:sz w:val="28"/>
          <w:szCs w:val="28"/>
        </w:rPr>
        <w:t>a simple majority</w:t>
      </w:r>
      <w:r w:rsidRPr="00617EDF">
        <w:rPr>
          <w:sz w:val="28"/>
          <w:szCs w:val="28"/>
        </w:rPr>
        <w:t> of the Board.</w:t>
      </w:r>
    </w:p>
    <w:p w14:paraId="5132E127" w14:textId="77777777" w:rsidR="00617EDF" w:rsidRPr="00617EDF" w:rsidRDefault="00617EDF" w:rsidP="00617EDF">
      <w:pPr>
        <w:rPr>
          <w:b/>
          <w:bCs/>
          <w:sz w:val="28"/>
          <w:szCs w:val="28"/>
        </w:rPr>
      </w:pPr>
      <w:r w:rsidRPr="00617EDF">
        <w:rPr>
          <w:b/>
          <w:bCs/>
          <w:sz w:val="28"/>
          <w:szCs w:val="28"/>
        </w:rPr>
        <w:t>Section 5. Decision-Making</w:t>
      </w:r>
    </w:p>
    <w:p w14:paraId="27F483B0" w14:textId="77777777" w:rsidR="00617EDF" w:rsidRPr="00617EDF" w:rsidRDefault="00617EDF" w:rsidP="00617EDF">
      <w:pPr>
        <w:numPr>
          <w:ilvl w:val="0"/>
          <w:numId w:val="5"/>
        </w:numPr>
        <w:rPr>
          <w:sz w:val="28"/>
          <w:szCs w:val="28"/>
        </w:rPr>
      </w:pPr>
      <w:r w:rsidRPr="00617EDF">
        <w:rPr>
          <w:sz w:val="28"/>
          <w:szCs w:val="28"/>
        </w:rPr>
        <w:t>Decisions shall be made by a </w:t>
      </w:r>
      <w:r w:rsidRPr="00617EDF">
        <w:rPr>
          <w:b/>
          <w:bCs/>
          <w:sz w:val="28"/>
          <w:szCs w:val="28"/>
        </w:rPr>
        <w:t>majority vote</w:t>
      </w:r>
      <w:r w:rsidRPr="00617EDF">
        <w:rPr>
          <w:sz w:val="28"/>
          <w:szCs w:val="28"/>
        </w:rPr>
        <w:t> of the Board members present.</w:t>
      </w:r>
    </w:p>
    <w:p w14:paraId="6A6CCDB4" w14:textId="77777777" w:rsidR="00617EDF" w:rsidRPr="00617EDF" w:rsidRDefault="00617EDF" w:rsidP="00617EDF">
      <w:pPr>
        <w:numPr>
          <w:ilvl w:val="0"/>
          <w:numId w:val="5"/>
        </w:numPr>
        <w:rPr>
          <w:sz w:val="28"/>
          <w:szCs w:val="28"/>
        </w:rPr>
      </w:pPr>
      <w:r w:rsidRPr="00617EDF">
        <w:rPr>
          <w:sz w:val="28"/>
          <w:szCs w:val="28"/>
        </w:rPr>
        <w:t>In case of a tie, the President shall have the deciding vote.</w:t>
      </w:r>
    </w:p>
    <w:p w14:paraId="6B1C5944" w14:textId="77777777" w:rsidR="00617EDF" w:rsidRPr="00617EDF" w:rsidRDefault="00617EDF" w:rsidP="00617EDF">
      <w:pPr>
        <w:rPr>
          <w:b/>
          <w:bCs/>
          <w:sz w:val="28"/>
          <w:szCs w:val="28"/>
        </w:rPr>
      </w:pPr>
      <w:r w:rsidRPr="00617EDF">
        <w:rPr>
          <w:b/>
          <w:bCs/>
          <w:sz w:val="28"/>
          <w:szCs w:val="28"/>
        </w:rPr>
        <w:t>Section 6. Removal and Vacancies</w:t>
      </w:r>
    </w:p>
    <w:p w14:paraId="39996E9A" w14:textId="77777777" w:rsidR="00617EDF" w:rsidRPr="00617EDF" w:rsidRDefault="00617EDF" w:rsidP="00617EDF">
      <w:pPr>
        <w:numPr>
          <w:ilvl w:val="0"/>
          <w:numId w:val="6"/>
        </w:numPr>
        <w:rPr>
          <w:sz w:val="28"/>
          <w:szCs w:val="28"/>
        </w:rPr>
      </w:pPr>
      <w:r w:rsidRPr="00617EDF">
        <w:rPr>
          <w:sz w:val="28"/>
          <w:szCs w:val="28"/>
        </w:rPr>
        <w:t>A Board member may be removed for cause by a </w:t>
      </w:r>
      <w:r w:rsidRPr="00617EDF">
        <w:rPr>
          <w:b/>
          <w:bCs/>
          <w:sz w:val="28"/>
          <w:szCs w:val="28"/>
        </w:rPr>
        <w:t>two-thirds majority vote</w:t>
      </w:r>
      <w:r w:rsidRPr="00617EDF">
        <w:rPr>
          <w:sz w:val="28"/>
          <w:szCs w:val="28"/>
        </w:rPr>
        <w:t> of the remaining directors.</w:t>
      </w:r>
    </w:p>
    <w:p w14:paraId="4E34EF2C" w14:textId="77777777" w:rsidR="00617EDF" w:rsidRPr="00617EDF" w:rsidRDefault="00617EDF" w:rsidP="00617EDF">
      <w:pPr>
        <w:numPr>
          <w:ilvl w:val="0"/>
          <w:numId w:val="6"/>
        </w:numPr>
        <w:rPr>
          <w:sz w:val="28"/>
          <w:szCs w:val="28"/>
        </w:rPr>
      </w:pPr>
      <w:r w:rsidRPr="00617EDF">
        <w:rPr>
          <w:sz w:val="28"/>
          <w:szCs w:val="28"/>
        </w:rPr>
        <w:t>Vacancies shall be filled by appointment by the remaining Board members, subject to approval at the next general meeting.</w:t>
      </w:r>
    </w:p>
    <w:p w14:paraId="5FC85408" w14:textId="11A889E3" w:rsidR="00617EDF" w:rsidRPr="00617EDF" w:rsidRDefault="00617EDF" w:rsidP="00617EDF">
      <w:pPr>
        <w:rPr>
          <w:sz w:val="28"/>
          <w:szCs w:val="28"/>
        </w:rPr>
      </w:pPr>
    </w:p>
    <w:p w14:paraId="234CAA13" w14:textId="77777777" w:rsidR="00617EDF" w:rsidRPr="00617EDF" w:rsidRDefault="00617EDF" w:rsidP="00617EDF">
      <w:pPr>
        <w:rPr>
          <w:b/>
          <w:bCs/>
          <w:sz w:val="28"/>
          <w:szCs w:val="28"/>
        </w:rPr>
      </w:pPr>
      <w:r w:rsidRPr="00617EDF">
        <w:rPr>
          <w:b/>
          <w:bCs/>
          <w:sz w:val="28"/>
          <w:szCs w:val="28"/>
        </w:rPr>
        <w:t>ARTICLE III: MEMBERSHIP</w:t>
      </w:r>
    </w:p>
    <w:p w14:paraId="4F255559" w14:textId="77777777" w:rsidR="00617EDF" w:rsidRPr="00617EDF" w:rsidRDefault="00617EDF" w:rsidP="00617EDF">
      <w:pPr>
        <w:rPr>
          <w:b/>
          <w:bCs/>
          <w:sz w:val="28"/>
          <w:szCs w:val="28"/>
        </w:rPr>
      </w:pPr>
      <w:r w:rsidRPr="00617EDF">
        <w:rPr>
          <w:b/>
          <w:bCs/>
          <w:sz w:val="28"/>
          <w:szCs w:val="28"/>
        </w:rPr>
        <w:t>Section 1. Eligibility and Admission</w:t>
      </w:r>
    </w:p>
    <w:p w14:paraId="664804E1" w14:textId="77777777" w:rsidR="00617EDF" w:rsidRPr="00617EDF" w:rsidRDefault="00617EDF" w:rsidP="00617EDF">
      <w:pPr>
        <w:rPr>
          <w:sz w:val="28"/>
          <w:szCs w:val="28"/>
        </w:rPr>
      </w:pPr>
      <w:r w:rsidRPr="00617EDF">
        <w:rPr>
          <w:sz w:val="28"/>
          <w:szCs w:val="28"/>
        </w:rPr>
        <w:t>Membership shall be open to individuals or organizations that support the mission of the Corporation.</w:t>
      </w:r>
    </w:p>
    <w:p w14:paraId="73F02BDD" w14:textId="77777777" w:rsidR="00617EDF" w:rsidRPr="00617EDF" w:rsidRDefault="00617EDF" w:rsidP="00617EDF">
      <w:pPr>
        <w:rPr>
          <w:b/>
          <w:bCs/>
          <w:sz w:val="28"/>
          <w:szCs w:val="28"/>
        </w:rPr>
      </w:pPr>
      <w:r w:rsidRPr="00617EDF">
        <w:rPr>
          <w:b/>
          <w:bCs/>
          <w:sz w:val="28"/>
          <w:szCs w:val="28"/>
        </w:rPr>
        <w:t>Section 2. Rights and Responsibilities</w:t>
      </w:r>
    </w:p>
    <w:p w14:paraId="5FCFAE5A" w14:textId="77777777" w:rsidR="00617EDF" w:rsidRPr="00617EDF" w:rsidRDefault="00617EDF" w:rsidP="00617EDF">
      <w:pPr>
        <w:numPr>
          <w:ilvl w:val="0"/>
          <w:numId w:val="7"/>
        </w:numPr>
        <w:rPr>
          <w:sz w:val="28"/>
          <w:szCs w:val="28"/>
        </w:rPr>
      </w:pPr>
      <w:r w:rsidRPr="00617EDF">
        <w:rPr>
          <w:sz w:val="28"/>
          <w:szCs w:val="28"/>
        </w:rPr>
        <w:t>Members may participate in meetings, committees, and organizational activities.</w:t>
      </w:r>
    </w:p>
    <w:p w14:paraId="3D609048" w14:textId="77777777" w:rsidR="00617EDF" w:rsidRPr="00617EDF" w:rsidRDefault="00617EDF" w:rsidP="00617EDF">
      <w:pPr>
        <w:numPr>
          <w:ilvl w:val="0"/>
          <w:numId w:val="7"/>
        </w:numPr>
        <w:rPr>
          <w:sz w:val="28"/>
          <w:szCs w:val="28"/>
        </w:rPr>
      </w:pPr>
      <w:r w:rsidRPr="00617EDF">
        <w:rPr>
          <w:sz w:val="28"/>
          <w:szCs w:val="28"/>
        </w:rPr>
        <w:t>Members do not hold voting rights unless serving as Directors.</w:t>
      </w:r>
    </w:p>
    <w:p w14:paraId="3C8BEEFA" w14:textId="77777777" w:rsidR="00617EDF" w:rsidRPr="00617EDF" w:rsidRDefault="00617EDF" w:rsidP="00617EDF">
      <w:pPr>
        <w:rPr>
          <w:b/>
          <w:bCs/>
          <w:sz w:val="28"/>
          <w:szCs w:val="28"/>
        </w:rPr>
      </w:pPr>
      <w:r w:rsidRPr="00617EDF">
        <w:rPr>
          <w:b/>
          <w:bCs/>
          <w:sz w:val="28"/>
          <w:szCs w:val="28"/>
        </w:rPr>
        <w:t>Section 3. Termination of Membership</w:t>
      </w:r>
    </w:p>
    <w:p w14:paraId="5F5BB7F9" w14:textId="77777777" w:rsidR="00617EDF" w:rsidRPr="00617EDF" w:rsidRDefault="00617EDF" w:rsidP="00617EDF">
      <w:pPr>
        <w:numPr>
          <w:ilvl w:val="0"/>
          <w:numId w:val="8"/>
        </w:numPr>
        <w:rPr>
          <w:sz w:val="28"/>
          <w:szCs w:val="28"/>
        </w:rPr>
      </w:pPr>
      <w:r w:rsidRPr="00617EDF">
        <w:rPr>
          <w:sz w:val="28"/>
          <w:szCs w:val="28"/>
        </w:rPr>
        <w:t>Membership may be terminated voluntarily or by Board decision for conduct detrimental to the Corporation.</w:t>
      </w:r>
    </w:p>
    <w:p w14:paraId="5CADAC6A" w14:textId="09BE8317" w:rsidR="00617EDF" w:rsidRPr="00617EDF" w:rsidRDefault="00617EDF" w:rsidP="00617EDF">
      <w:pPr>
        <w:rPr>
          <w:sz w:val="28"/>
          <w:szCs w:val="28"/>
        </w:rPr>
      </w:pPr>
    </w:p>
    <w:p w14:paraId="0DBC3A00" w14:textId="77777777" w:rsidR="00617EDF" w:rsidRPr="00617EDF" w:rsidRDefault="00617EDF" w:rsidP="00617EDF">
      <w:pPr>
        <w:rPr>
          <w:b/>
          <w:bCs/>
          <w:sz w:val="28"/>
          <w:szCs w:val="28"/>
        </w:rPr>
      </w:pPr>
      <w:r w:rsidRPr="00617EDF">
        <w:rPr>
          <w:b/>
          <w:bCs/>
          <w:sz w:val="28"/>
          <w:szCs w:val="28"/>
        </w:rPr>
        <w:t>ARTICLE IV: FINANCIAL MANAGEMENT</w:t>
      </w:r>
    </w:p>
    <w:p w14:paraId="0909BD2A" w14:textId="77777777" w:rsidR="00617EDF" w:rsidRPr="00617EDF" w:rsidRDefault="00617EDF" w:rsidP="00617EDF">
      <w:pPr>
        <w:rPr>
          <w:b/>
          <w:bCs/>
          <w:sz w:val="28"/>
          <w:szCs w:val="28"/>
        </w:rPr>
      </w:pPr>
      <w:r w:rsidRPr="00617EDF">
        <w:rPr>
          <w:b/>
          <w:bCs/>
          <w:sz w:val="28"/>
          <w:szCs w:val="28"/>
        </w:rPr>
        <w:t>Section 1. Fiscal Year</w:t>
      </w:r>
    </w:p>
    <w:p w14:paraId="55AA9959" w14:textId="77777777" w:rsidR="00617EDF" w:rsidRPr="00617EDF" w:rsidRDefault="00617EDF" w:rsidP="00617EDF">
      <w:pPr>
        <w:rPr>
          <w:sz w:val="28"/>
          <w:szCs w:val="28"/>
        </w:rPr>
      </w:pPr>
      <w:r w:rsidRPr="00617EDF">
        <w:rPr>
          <w:sz w:val="28"/>
          <w:szCs w:val="28"/>
        </w:rPr>
        <w:t>The fiscal year of the Corporation shall begin on </w:t>
      </w:r>
      <w:r w:rsidRPr="00617EDF">
        <w:rPr>
          <w:b/>
          <w:bCs/>
          <w:sz w:val="28"/>
          <w:szCs w:val="28"/>
        </w:rPr>
        <w:t>[дата]</w:t>
      </w:r>
      <w:r w:rsidRPr="00617EDF">
        <w:rPr>
          <w:sz w:val="28"/>
          <w:szCs w:val="28"/>
        </w:rPr>
        <w:t> and end on </w:t>
      </w:r>
      <w:r w:rsidRPr="00617EDF">
        <w:rPr>
          <w:b/>
          <w:bCs/>
          <w:sz w:val="28"/>
          <w:szCs w:val="28"/>
        </w:rPr>
        <w:t>[дата]</w:t>
      </w:r>
      <w:r w:rsidRPr="00617EDF">
        <w:rPr>
          <w:sz w:val="28"/>
          <w:szCs w:val="28"/>
        </w:rPr>
        <w:t>.</w:t>
      </w:r>
    </w:p>
    <w:p w14:paraId="0CC9C1CD" w14:textId="77777777" w:rsidR="00617EDF" w:rsidRPr="00617EDF" w:rsidRDefault="00617EDF" w:rsidP="00617EDF">
      <w:pPr>
        <w:rPr>
          <w:b/>
          <w:bCs/>
          <w:sz w:val="28"/>
          <w:szCs w:val="28"/>
        </w:rPr>
      </w:pPr>
      <w:r w:rsidRPr="00617EDF">
        <w:rPr>
          <w:b/>
          <w:bCs/>
          <w:sz w:val="28"/>
          <w:szCs w:val="28"/>
        </w:rPr>
        <w:t>Section 2. Financial Oversight</w:t>
      </w:r>
    </w:p>
    <w:p w14:paraId="331CA07A" w14:textId="77777777" w:rsidR="00617EDF" w:rsidRPr="00617EDF" w:rsidRDefault="00617EDF" w:rsidP="00617EDF">
      <w:pPr>
        <w:numPr>
          <w:ilvl w:val="0"/>
          <w:numId w:val="9"/>
        </w:numPr>
        <w:rPr>
          <w:sz w:val="28"/>
          <w:szCs w:val="28"/>
        </w:rPr>
      </w:pPr>
      <w:r w:rsidRPr="00617EDF">
        <w:rPr>
          <w:sz w:val="28"/>
          <w:szCs w:val="28"/>
        </w:rPr>
        <w:t>The Board shall oversee all financial matters, ensuring transparency and compliance.</w:t>
      </w:r>
    </w:p>
    <w:p w14:paraId="6C453B57" w14:textId="77777777" w:rsidR="00617EDF" w:rsidRPr="00617EDF" w:rsidRDefault="00617EDF" w:rsidP="00617EDF">
      <w:pPr>
        <w:numPr>
          <w:ilvl w:val="0"/>
          <w:numId w:val="9"/>
        </w:numPr>
        <w:rPr>
          <w:sz w:val="28"/>
          <w:szCs w:val="28"/>
        </w:rPr>
      </w:pPr>
      <w:r w:rsidRPr="00617EDF">
        <w:rPr>
          <w:sz w:val="28"/>
          <w:szCs w:val="28"/>
        </w:rPr>
        <w:t>An annual financial report shall be prepared and reviewed by the Board.</w:t>
      </w:r>
    </w:p>
    <w:p w14:paraId="37025C56" w14:textId="77777777" w:rsidR="00617EDF" w:rsidRPr="00617EDF" w:rsidRDefault="00617EDF" w:rsidP="00617EDF">
      <w:pPr>
        <w:rPr>
          <w:b/>
          <w:bCs/>
          <w:sz w:val="28"/>
          <w:szCs w:val="28"/>
        </w:rPr>
      </w:pPr>
      <w:r w:rsidRPr="00617EDF">
        <w:rPr>
          <w:b/>
          <w:bCs/>
          <w:sz w:val="28"/>
          <w:szCs w:val="28"/>
        </w:rPr>
        <w:t>Section 3. Budget and Expenditures</w:t>
      </w:r>
    </w:p>
    <w:p w14:paraId="709D2016" w14:textId="77777777" w:rsidR="00617EDF" w:rsidRPr="00617EDF" w:rsidRDefault="00617EDF" w:rsidP="00617EDF">
      <w:pPr>
        <w:numPr>
          <w:ilvl w:val="0"/>
          <w:numId w:val="10"/>
        </w:numPr>
        <w:rPr>
          <w:sz w:val="28"/>
          <w:szCs w:val="28"/>
        </w:rPr>
      </w:pPr>
      <w:r w:rsidRPr="00617EDF">
        <w:rPr>
          <w:sz w:val="28"/>
          <w:szCs w:val="28"/>
        </w:rPr>
        <w:t>The Board shall approve an annual budget outlining expected revenues and expenditures.</w:t>
      </w:r>
    </w:p>
    <w:p w14:paraId="56E4EBD2" w14:textId="47E9F622" w:rsidR="00617EDF" w:rsidRPr="00617EDF" w:rsidRDefault="00617EDF" w:rsidP="00617EDF">
      <w:pPr>
        <w:numPr>
          <w:ilvl w:val="0"/>
          <w:numId w:val="10"/>
        </w:numPr>
        <w:rPr>
          <w:sz w:val="28"/>
          <w:szCs w:val="28"/>
        </w:rPr>
      </w:pPr>
      <w:r w:rsidRPr="00617EDF">
        <w:rPr>
          <w:sz w:val="28"/>
          <w:szCs w:val="28"/>
        </w:rPr>
        <w:t>Any financial transaction exceeding </w:t>
      </w:r>
      <w:r>
        <w:rPr>
          <w:b/>
          <w:bCs/>
          <w:sz w:val="28"/>
          <w:szCs w:val="28"/>
        </w:rPr>
        <w:t>30</w:t>
      </w:r>
      <w:r w:rsidRPr="00617EDF">
        <w:rPr>
          <w:b/>
          <w:bCs/>
          <w:sz w:val="28"/>
          <w:szCs w:val="28"/>
        </w:rPr>
        <w:t>%</w:t>
      </w:r>
      <w:r w:rsidRPr="00617EDF">
        <w:rPr>
          <w:sz w:val="28"/>
          <w:szCs w:val="28"/>
        </w:rPr>
        <w:t> of the budget must be approved by the Board.</w:t>
      </w:r>
    </w:p>
    <w:p w14:paraId="2737AC7C" w14:textId="77777777" w:rsidR="00617EDF" w:rsidRPr="00617EDF" w:rsidRDefault="00617EDF" w:rsidP="00617EDF">
      <w:pPr>
        <w:rPr>
          <w:b/>
          <w:bCs/>
          <w:sz w:val="28"/>
          <w:szCs w:val="28"/>
        </w:rPr>
      </w:pPr>
      <w:r w:rsidRPr="00617EDF">
        <w:rPr>
          <w:b/>
          <w:bCs/>
          <w:sz w:val="28"/>
          <w:szCs w:val="28"/>
        </w:rPr>
        <w:t>Section 4. Fund Allocation</w:t>
      </w:r>
    </w:p>
    <w:p w14:paraId="1DE0D8AE" w14:textId="77777777" w:rsidR="00617EDF" w:rsidRPr="00617EDF" w:rsidRDefault="00617EDF" w:rsidP="00617EDF">
      <w:pPr>
        <w:numPr>
          <w:ilvl w:val="0"/>
          <w:numId w:val="11"/>
        </w:numPr>
        <w:rPr>
          <w:sz w:val="28"/>
          <w:szCs w:val="28"/>
        </w:rPr>
      </w:pPr>
      <w:r w:rsidRPr="00617EDF">
        <w:rPr>
          <w:sz w:val="28"/>
          <w:szCs w:val="28"/>
        </w:rPr>
        <w:t>Revenue generated by the Corporation shall be used solely for the mission and operations of the NPO.</w:t>
      </w:r>
    </w:p>
    <w:p w14:paraId="55E55790" w14:textId="77777777" w:rsidR="00617EDF" w:rsidRPr="00617EDF" w:rsidRDefault="00617EDF" w:rsidP="00617EDF">
      <w:pPr>
        <w:numPr>
          <w:ilvl w:val="0"/>
          <w:numId w:val="11"/>
        </w:numPr>
        <w:rPr>
          <w:sz w:val="28"/>
          <w:szCs w:val="28"/>
        </w:rPr>
      </w:pPr>
      <w:r w:rsidRPr="00617EDF">
        <w:rPr>
          <w:sz w:val="28"/>
          <w:szCs w:val="28"/>
        </w:rPr>
        <w:t>No funds shall be distributed to directors or officers except as reasonable compensation for services rendered.</w:t>
      </w:r>
    </w:p>
    <w:p w14:paraId="5A5D0CAC" w14:textId="6CB7B09E" w:rsidR="00617EDF" w:rsidRPr="00617EDF" w:rsidRDefault="00617EDF" w:rsidP="00617EDF">
      <w:pPr>
        <w:rPr>
          <w:sz w:val="28"/>
          <w:szCs w:val="28"/>
        </w:rPr>
      </w:pPr>
    </w:p>
    <w:p w14:paraId="3EBC08C3" w14:textId="77777777" w:rsidR="00617EDF" w:rsidRPr="00617EDF" w:rsidRDefault="00617EDF" w:rsidP="00617EDF">
      <w:pPr>
        <w:rPr>
          <w:b/>
          <w:bCs/>
          <w:sz w:val="28"/>
          <w:szCs w:val="28"/>
        </w:rPr>
      </w:pPr>
      <w:r w:rsidRPr="00617EDF">
        <w:rPr>
          <w:b/>
          <w:bCs/>
          <w:sz w:val="28"/>
          <w:szCs w:val="28"/>
        </w:rPr>
        <w:t>ARTICLE V: AMENDMENTS</w:t>
      </w:r>
    </w:p>
    <w:p w14:paraId="4EA8F85B" w14:textId="77777777" w:rsidR="00617EDF" w:rsidRPr="00617EDF" w:rsidRDefault="00617EDF" w:rsidP="00617EDF">
      <w:pPr>
        <w:rPr>
          <w:b/>
          <w:bCs/>
          <w:sz w:val="28"/>
          <w:szCs w:val="28"/>
        </w:rPr>
      </w:pPr>
      <w:r w:rsidRPr="00617EDF">
        <w:rPr>
          <w:b/>
          <w:bCs/>
          <w:sz w:val="28"/>
          <w:szCs w:val="28"/>
        </w:rPr>
        <w:t>Section 1. Process for Amendments</w:t>
      </w:r>
    </w:p>
    <w:p w14:paraId="434C9AE4" w14:textId="77777777" w:rsidR="00617EDF" w:rsidRPr="00617EDF" w:rsidRDefault="00617EDF" w:rsidP="00617EDF">
      <w:pPr>
        <w:numPr>
          <w:ilvl w:val="0"/>
          <w:numId w:val="12"/>
        </w:numPr>
        <w:rPr>
          <w:sz w:val="28"/>
          <w:szCs w:val="28"/>
        </w:rPr>
      </w:pPr>
      <w:r w:rsidRPr="00617EDF">
        <w:rPr>
          <w:sz w:val="28"/>
          <w:szCs w:val="28"/>
        </w:rPr>
        <w:t>These Bylaws may be amended by a </w:t>
      </w:r>
      <w:r w:rsidRPr="00617EDF">
        <w:rPr>
          <w:b/>
          <w:bCs/>
          <w:sz w:val="28"/>
          <w:szCs w:val="28"/>
        </w:rPr>
        <w:t>two-thirds majority vote</w:t>
      </w:r>
      <w:r w:rsidRPr="00617EDF">
        <w:rPr>
          <w:sz w:val="28"/>
          <w:szCs w:val="28"/>
        </w:rPr>
        <w:t> of the Board.</w:t>
      </w:r>
    </w:p>
    <w:p w14:paraId="6CDF02E1" w14:textId="77777777" w:rsidR="00617EDF" w:rsidRPr="00617EDF" w:rsidRDefault="00617EDF" w:rsidP="00617EDF">
      <w:pPr>
        <w:numPr>
          <w:ilvl w:val="0"/>
          <w:numId w:val="12"/>
        </w:numPr>
        <w:rPr>
          <w:sz w:val="28"/>
          <w:szCs w:val="28"/>
        </w:rPr>
      </w:pPr>
      <w:r w:rsidRPr="00617EDF">
        <w:rPr>
          <w:sz w:val="28"/>
          <w:szCs w:val="28"/>
        </w:rPr>
        <w:t>Proposed amendments must be submitted in writing </w:t>
      </w:r>
      <w:r w:rsidRPr="00617EDF">
        <w:rPr>
          <w:b/>
          <w:bCs/>
          <w:sz w:val="28"/>
          <w:szCs w:val="28"/>
        </w:rPr>
        <w:t>at least [X] days</w:t>
      </w:r>
      <w:r w:rsidRPr="00617EDF">
        <w:rPr>
          <w:sz w:val="28"/>
          <w:szCs w:val="28"/>
        </w:rPr>
        <w:t> before a vote is held.</w:t>
      </w:r>
    </w:p>
    <w:p w14:paraId="427E5AB7" w14:textId="5DFF7E21" w:rsidR="00617EDF" w:rsidRPr="00617EDF" w:rsidRDefault="00617EDF" w:rsidP="00617EDF">
      <w:pPr>
        <w:rPr>
          <w:sz w:val="28"/>
          <w:szCs w:val="28"/>
        </w:rPr>
      </w:pPr>
    </w:p>
    <w:p w14:paraId="046AE464" w14:textId="77777777" w:rsidR="00617EDF" w:rsidRPr="00617EDF" w:rsidRDefault="00617EDF" w:rsidP="00617EDF">
      <w:pPr>
        <w:rPr>
          <w:b/>
          <w:bCs/>
          <w:sz w:val="28"/>
          <w:szCs w:val="28"/>
        </w:rPr>
      </w:pPr>
      <w:r w:rsidRPr="00617EDF">
        <w:rPr>
          <w:b/>
          <w:bCs/>
          <w:sz w:val="28"/>
          <w:szCs w:val="28"/>
        </w:rPr>
        <w:t>ARTICLE VI: DISSOLUTION</w:t>
      </w:r>
    </w:p>
    <w:p w14:paraId="13C895DD" w14:textId="77777777" w:rsidR="00617EDF" w:rsidRPr="00617EDF" w:rsidRDefault="00617EDF" w:rsidP="00617EDF">
      <w:pPr>
        <w:rPr>
          <w:b/>
          <w:bCs/>
          <w:sz w:val="28"/>
          <w:szCs w:val="28"/>
        </w:rPr>
      </w:pPr>
      <w:r w:rsidRPr="00617EDF">
        <w:rPr>
          <w:b/>
          <w:bCs/>
          <w:sz w:val="28"/>
          <w:szCs w:val="28"/>
        </w:rPr>
        <w:t>Section 1. Procedure for Dissolution</w:t>
      </w:r>
    </w:p>
    <w:p w14:paraId="112A0858" w14:textId="77777777" w:rsidR="00617EDF" w:rsidRPr="00617EDF" w:rsidRDefault="00617EDF" w:rsidP="00617EDF">
      <w:pPr>
        <w:numPr>
          <w:ilvl w:val="0"/>
          <w:numId w:val="13"/>
        </w:numPr>
        <w:rPr>
          <w:sz w:val="28"/>
          <w:szCs w:val="28"/>
        </w:rPr>
      </w:pPr>
      <w:r w:rsidRPr="00617EDF">
        <w:rPr>
          <w:sz w:val="28"/>
          <w:szCs w:val="28"/>
        </w:rPr>
        <w:t>The Corporation may be dissolved by a </w:t>
      </w:r>
      <w:r w:rsidRPr="00617EDF">
        <w:rPr>
          <w:b/>
          <w:bCs/>
          <w:sz w:val="28"/>
          <w:szCs w:val="28"/>
        </w:rPr>
        <w:t>two-thirds majority vote</w:t>
      </w:r>
      <w:r w:rsidRPr="00617EDF">
        <w:rPr>
          <w:sz w:val="28"/>
          <w:szCs w:val="28"/>
        </w:rPr>
        <w:t> of the Board.</w:t>
      </w:r>
    </w:p>
    <w:p w14:paraId="148ECF45" w14:textId="77777777" w:rsidR="00617EDF" w:rsidRPr="00617EDF" w:rsidRDefault="00617EDF" w:rsidP="00617EDF">
      <w:pPr>
        <w:numPr>
          <w:ilvl w:val="0"/>
          <w:numId w:val="13"/>
        </w:numPr>
        <w:rPr>
          <w:sz w:val="28"/>
          <w:szCs w:val="28"/>
        </w:rPr>
      </w:pPr>
      <w:r w:rsidRPr="00617EDF">
        <w:rPr>
          <w:sz w:val="28"/>
          <w:szCs w:val="28"/>
        </w:rPr>
        <w:t>Upon dissolution, all remaining assets shall be distributed </w:t>
      </w:r>
      <w:r w:rsidRPr="00617EDF">
        <w:rPr>
          <w:b/>
          <w:bCs/>
          <w:sz w:val="28"/>
          <w:szCs w:val="28"/>
        </w:rPr>
        <w:t>exclusively to other registered charitable or non-profit organizations</w:t>
      </w:r>
      <w:r w:rsidRPr="00617EDF">
        <w:rPr>
          <w:sz w:val="28"/>
          <w:szCs w:val="28"/>
        </w:rPr>
        <w:t>.</w:t>
      </w:r>
    </w:p>
    <w:p w14:paraId="45B23F7E" w14:textId="2D96A503" w:rsidR="00617EDF" w:rsidRPr="00617EDF" w:rsidRDefault="00617EDF" w:rsidP="00617EDF">
      <w:pPr>
        <w:rPr>
          <w:sz w:val="28"/>
          <w:szCs w:val="28"/>
        </w:rPr>
      </w:pPr>
    </w:p>
    <w:p w14:paraId="623A8BCE" w14:textId="77777777" w:rsidR="00617EDF" w:rsidRPr="00617EDF" w:rsidRDefault="00617EDF" w:rsidP="00617EDF">
      <w:pPr>
        <w:rPr>
          <w:sz w:val="28"/>
          <w:szCs w:val="28"/>
        </w:rPr>
      </w:pPr>
      <w:r w:rsidRPr="00617EDF">
        <w:rPr>
          <w:b/>
          <w:bCs/>
          <w:sz w:val="28"/>
          <w:szCs w:val="28"/>
        </w:rPr>
        <w:t>IN WITNESS WHEREOF, these Bylaws have been adopted by the Board of Directors on this [дата] and shall remain in effect until duly amended.</w:t>
      </w:r>
    </w:p>
    <w:p w14:paraId="7B123F2A" w14:textId="77777777" w:rsidR="00617EDF" w:rsidRPr="00617EDF" w:rsidRDefault="00617EDF" w:rsidP="00617EDF">
      <w:pPr>
        <w:rPr>
          <w:sz w:val="28"/>
          <w:szCs w:val="28"/>
        </w:rPr>
      </w:pPr>
      <w:r w:rsidRPr="00617EDF">
        <w:rPr>
          <w:b/>
          <w:bCs/>
          <w:sz w:val="28"/>
          <w:szCs w:val="28"/>
        </w:rPr>
        <w:t>Signed and Acknowledged by:</w:t>
      </w:r>
    </w:p>
    <w:p w14:paraId="060E2C97" w14:textId="07452295" w:rsidR="00617EDF" w:rsidRPr="00617EDF" w:rsidRDefault="00617EDF" w:rsidP="00617EDF">
      <w:pPr>
        <w:rPr>
          <w:sz w:val="28"/>
          <w:szCs w:val="28"/>
        </w:rPr>
      </w:pPr>
    </w:p>
    <w:p w14:paraId="68D159C5" w14:textId="76826C63" w:rsidR="00617EDF" w:rsidRPr="00617EDF" w:rsidRDefault="00617EDF" w:rsidP="00617EDF">
      <w:pPr>
        <w:rPr>
          <w:sz w:val="28"/>
          <w:szCs w:val="28"/>
        </w:rPr>
      </w:pPr>
      <w:r w:rsidRPr="00617EDF">
        <w:rPr>
          <w:sz w:val="28"/>
          <w:szCs w:val="28"/>
        </w:rPr>
        <w:t>[President]</w:t>
      </w:r>
      <w:r w:rsidRPr="00617EDF">
        <w:rPr>
          <w:sz w:val="28"/>
          <w:szCs w:val="28"/>
        </w:rPr>
        <w:br/>
      </w:r>
      <w:r>
        <w:rPr>
          <w:sz w:val="28"/>
          <w:szCs w:val="28"/>
        </w:rPr>
        <w:t>Shinaux</w:t>
      </w:r>
      <w:r w:rsidRPr="00617EDF">
        <w:rPr>
          <w:sz w:val="28"/>
          <w:szCs w:val="28"/>
        </w:rPr>
        <w:t xml:space="preserve"> NPO</w:t>
      </w:r>
    </w:p>
    <w:p w14:paraId="426DCE42" w14:textId="024C7457" w:rsidR="00617EDF" w:rsidRPr="00617EDF" w:rsidRDefault="00617EDF" w:rsidP="00617EDF">
      <w:pPr>
        <w:rPr>
          <w:sz w:val="28"/>
          <w:szCs w:val="28"/>
        </w:rPr>
      </w:pPr>
    </w:p>
    <w:p w14:paraId="098E7ED7" w14:textId="29C7EE32" w:rsidR="00617EDF" w:rsidRPr="00617EDF" w:rsidRDefault="00617EDF" w:rsidP="00617EDF">
      <w:pPr>
        <w:rPr>
          <w:sz w:val="28"/>
          <w:szCs w:val="28"/>
        </w:rPr>
      </w:pPr>
      <w:r w:rsidRPr="00617EDF">
        <w:rPr>
          <w:sz w:val="28"/>
          <w:szCs w:val="28"/>
        </w:rPr>
        <w:t>[Vice-President]</w:t>
      </w:r>
      <w:r w:rsidRPr="00617EDF">
        <w:rPr>
          <w:sz w:val="28"/>
          <w:szCs w:val="28"/>
        </w:rPr>
        <w:br/>
      </w:r>
      <w:r>
        <w:rPr>
          <w:sz w:val="28"/>
          <w:szCs w:val="28"/>
        </w:rPr>
        <w:t>Shinaux</w:t>
      </w:r>
      <w:r w:rsidRPr="00617EDF">
        <w:rPr>
          <w:sz w:val="28"/>
          <w:szCs w:val="28"/>
        </w:rPr>
        <w:t xml:space="preserve"> NPO</w:t>
      </w:r>
    </w:p>
    <w:p w14:paraId="3AA4AECF" w14:textId="4A17E8A6" w:rsidR="00617EDF" w:rsidRPr="00617EDF" w:rsidRDefault="00617EDF" w:rsidP="00617EDF">
      <w:pPr>
        <w:rPr>
          <w:sz w:val="28"/>
          <w:szCs w:val="28"/>
        </w:rPr>
      </w:pPr>
    </w:p>
    <w:p w14:paraId="5AD31796" w14:textId="6CCA00BA" w:rsidR="00617EDF" w:rsidRPr="00617EDF" w:rsidRDefault="00617EDF" w:rsidP="00617EDF">
      <w:pPr>
        <w:rPr>
          <w:sz w:val="28"/>
          <w:szCs w:val="28"/>
        </w:rPr>
      </w:pPr>
      <w:r w:rsidRPr="00617EDF">
        <w:rPr>
          <w:sz w:val="28"/>
          <w:szCs w:val="28"/>
        </w:rPr>
        <w:t>[General Secretary]</w:t>
      </w:r>
      <w:r w:rsidRPr="00617EDF">
        <w:rPr>
          <w:sz w:val="28"/>
          <w:szCs w:val="28"/>
        </w:rPr>
        <w:br/>
      </w:r>
      <w:r>
        <w:rPr>
          <w:sz w:val="28"/>
          <w:szCs w:val="28"/>
        </w:rPr>
        <w:t>Shinaux</w:t>
      </w:r>
      <w:r w:rsidRPr="00617EDF">
        <w:rPr>
          <w:sz w:val="28"/>
          <w:szCs w:val="28"/>
        </w:rPr>
        <w:t xml:space="preserve"> NPO</w:t>
      </w:r>
    </w:p>
    <w:p w14:paraId="5A013CB9" w14:textId="77777777" w:rsidR="00617EDF" w:rsidRPr="00617EDF" w:rsidRDefault="00617EDF">
      <w:pPr>
        <w:rPr>
          <w:sz w:val="28"/>
          <w:szCs w:val="28"/>
        </w:rPr>
      </w:pPr>
    </w:p>
    <w:sectPr w:rsidR="00617EDF" w:rsidRPr="00617EDF" w:rsidSect="00617E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1013F"/>
    <w:multiLevelType w:val="multilevel"/>
    <w:tmpl w:val="F1BC3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6F0702"/>
    <w:multiLevelType w:val="multilevel"/>
    <w:tmpl w:val="2102D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9A360C"/>
    <w:multiLevelType w:val="multilevel"/>
    <w:tmpl w:val="72E07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8D273C"/>
    <w:multiLevelType w:val="multilevel"/>
    <w:tmpl w:val="E8D49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051BFE"/>
    <w:multiLevelType w:val="multilevel"/>
    <w:tmpl w:val="06AAE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AD55D1"/>
    <w:multiLevelType w:val="multilevel"/>
    <w:tmpl w:val="DA883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7C4C3A"/>
    <w:multiLevelType w:val="multilevel"/>
    <w:tmpl w:val="49746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F528D0"/>
    <w:multiLevelType w:val="multilevel"/>
    <w:tmpl w:val="B950B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CD711B"/>
    <w:multiLevelType w:val="multilevel"/>
    <w:tmpl w:val="EE84C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AA5C67"/>
    <w:multiLevelType w:val="multilevel"/>
    <w:tmpl w:val="3746D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ACB455B"/>
    <w:multiLevelType w:val="multilevel"/>
    <w:tmpl w:val="030EA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327F8A"/>
    <w:multiLevelType w:val="multilevel"/>
    <w:tmpl w:val="38E65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B7331E9"/>
    <w:multiLevelType w:val="multilevel"/>
    <w:tmpl w:val="FB4C1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64005407">
    <w:abstractNumId w:val="2"/>
  </w:num>
  <w:num w:numId="2" w16cid:durableId="127479403">
    <w:abstractNumId w:val="6"/>
  </w:num>
  <w:num w:numId="3" w16cid:durableId="1417243845">
    <w:abstractNumId w:val="10"/>
  </w:num>
  <w:num w:numId="4" w16cid:durableId="266431588">
    <w:abstractNumId w:val="0"/>
  </w:num>
  <w:num w:numId="5" w16cid:durableId="1196582944">
    <w:abstractNumId w:val="12"/>
  </w:num>
  <w:num w:numId="6" w16cid:durableId="1309241297">
    <w:abstractNumId w:val="11"/>
  </w:num>
  <w:num w:numId="7" w16cid:durableId="1476946501">
    <w:abstractNumId w:val="7"/>
  </w:num>
  <w:num w:numId="8" w16cid:durableId="766927707">
    <w:abstractNumId w:val="3"/>
  </w:num>
  <w:num w:numId="9" w16cid:durableId="529146434">
    <w:abstractNumId w:val="9"/>
  </w:num>
  <w:num w:numId="10" w16cid:durableId="161169008">
    <w:abstractNumId w:val="1"/>
  </w:num>
  <w:num w:numId="11" w16cid:durableId="663825750">
    <w:abstractNumId w:val="4"/>
  </w:num>
  <w:num w:numId="12" w16cid:durableId="771702539">
    <w:abstractNumId w:val="5"/>
  </w:num>
  <w:num w:numId="13" w16cid:durableId="5300724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EDF"/>
    <w:rsid w:val="00617EDF"/>
    <w:rsid w:val="008F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967C85"/>
  <w15:chartTrackingRefBased/>
  <w15:docId w15:val="{E684DE5E-1CAA-B342-A0C2-46AEA8C98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17E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7E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7E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7E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7E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7E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7E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7E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7E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7E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17E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17E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17ED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17ED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17ED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17ED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17ED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17ED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17E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17E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17E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17E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17E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17ED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17ED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17ED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17E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17ED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17ED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79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9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1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5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9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1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642</Words>
  <Characters>3664</Characters>
  <Application>Microsoft Office Word</Application>
  <DocSecurity>0</DocSecurity>
  <Lines>30</Lines>
  <Paragraphs>8</Paragraphs>
  <ScaleCrop>false</ScaleCrop>
  <Company/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Горчица Богдан</dc:creator>
  <cp:keywords/>
  <dc:description/>
  <cp:lastModifiedBy>Горчица Богдан</cp:lastModifiedBy>
  <cp:revision>1</cp:revision>
  <dcterms:created xsi:type="dcterms:W3CDTF">2025-02-17T00:10:00Z</dcterms:created>
  <dcterms:modified xsi:type="dcterms:W3CDTF">2025-02-17T00:15:00Z</dcterms:modified>
</cp:coreProperties>
</file>